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7" w:rsidRPr="00C81E57" w:rsidRDefault="00C81E57" w:rsidP="00C81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57">
        <w:rPr>
          <w:rFonts w:ascii="Times New Roman" w:hAnsi="Times New Roman" w:cs="Times New Roman"/>
          <w:color w:val="434343"/>
          <w:sz w:val="28"/>
          <w:szCs w:val="28"/>
        </w:rPr>
        <w:tab/>
      </w:r>
      <w:r w:rsidR="00EF6770" w:rsidRPr="00EF6770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3in;margin-top:0;width:69.5pt;height:54pt;z-index:251660288;mso-position-horizontal-relative:text;mso-position-vertical-relative:text" stroked="f" strokeweight="0">
            <v:textbox style="mso-next-textbox:#_x0000_s1026" inset="0,0,0,0">
              <w:txbxContent>
                <w:p w:rsidR="00C81E57" w:rsidRDefault="00C81E57" w:rsidP="00C81E57">
                  <w:pPr>
                    <w:ind w:left="-540" w:right="-28"/>
                    <w:jc w:val="center"/>
                  </w:pPr>
                  <w:r w:rsidRPr="005B5FC7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.6pt;height:53.2pt" o:ole="">
                        <v:imagedata r:id="rId5" o:title=""/>
                      </v:shape>
                      <o:OLEObject Type="Embed" ProgID="PBrush" ShapeID="_x0000_i1025" DrawAspect="Content" ObjectID="_1620552456" r:id="rId6"/>
                    </w:object>
                  </w:r>
                </w:p>
              </w:txbxContent>
            </v:textbox>
            <w10:wrap anchorx="page"/>
          </v:rect>
        </w:pict>
      </w:r>
      <w:r w:rsidRPr="00C81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E57" w:rsidRPr="00C81E57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57" w:rsidRPr="00C81E57" w:rsidRDefault="00C81E57" w:rsidP="00457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E57" w:rsidRPr="00C81E57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C81E57"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C81E57" w:rsidRPr="00C81E57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57"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C81E57" w:rsidRPr="00C81E57" w:rsidRDefault="00C81E57" w:rsidP="004576AD">
      <w:pPr>
        <w:pStyle w:val="1"/>
        <w:rPr>
          <w:rFonts w:ascii="Times New Roman" w:hAnsi="Times New Roman"/>
          <w:b w:val="0"/>
          <w:szCs w:val="28"/>
        </w:rPr>
      </w:pPr>
      <w:r w:rsidRPr="00C81E57">
        <w:rPr>
          <w:rFonts w:ascii="Times New Roman" w:hAnsi="Times New Roman"/>
          <w:b w:val="0"/>
          <w:szCs w:val="28"/>
        </w:rPr>
        <w:t>Еврейской автономной области</w:t>
      </w:r>
    </w:p>
    <w:p w:rsidR="00C81E57" w:rsidRPr="00C81E57" w:rsidRDefault="00C81E57" w:rsidP="00C8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E57" w:rsidRPr="00C81E57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E57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81E57" w:rsidRPr="00C81E57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E57" w:rsidRPr="00C81E57" w:rsidRDefault="00C81E57" w:rsidP="00C81E57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81E57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C81E57" w:rsidRPr="00C81E57" w:rsidRDefault="007F7A1C" w:rsidP="00741405">
      <w:pPr>
        <w:spacing w:line="240" w:lineRule="auto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26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.05.2019</w:t>
      </w:r>
      <w:r w:rsidR="00951B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E57" w:rsidRPr="00C81E57">
        <w:rPr>
          <w:rFonts w:ascii="Times New Roman" w:hAnsi="Times New Roman" w:cs="Times New Roman"/>
          <w:sz w:val="28"/>
          <w:szCs w:val="28"/>
        </w:rPr>
        <w:t xml:space="preserve"> </w:t>
      </w:r>
      <w:r w:rsidR="002E2D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6D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7F15">
        <w:rPr>
          <w:rFonts w:ascii="Times New Roman" w:hAnsi="Times New Roman" w:cs="Times New Roman"/>
          <w:sz w:val="28"/>
          <w:szCs w:val="28"/>
        </w:rPr>
        <w:t xml:space="preserve">       </w:t>
      </w:r>
      <w:r w:rsidR="002E2D5B">
        <w:rPr>
          <w:rFonts w:ascii="Times New Roman" w:hAnsi="Times New Roman" w:cs="Times New Roman"/>
          <w:sz w:val="28"/>
          <w:szCs w:val="28"/>
        </w:rPr>
        <w:t xml:space="preserve"> </w:t>
      </w:r>
      <w:r w:rsidR="00FC62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4DE4">
        <w:rPr>
          <w:rFonts w:ascii="Times New Roman" w:hAnsi="Times New Roman" w:cs="Times New Roman"/>
          <w:sz w:val="28"/>
          <w:szCs w:val="28"/>
        </w:rPr>
        <w:t xml:space="preserve">        </w:t>
      </w:r>
      <w:r w:rsidR="004C62BD">
        <w:rPr>
          <w:rFonts w:ascii="Times New Roman" w:hAnsi="Times New Roman" w:cs="Times New Roman"/>
          <w:sz w:val="28"/>
          <w:szCs w:val="28"/>
        </w:rPr>
        <w:t xml:space="preserve">  </w:t>
      </w:r>
      <w:r w:rsidR="00BA34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405">
        <w:rPr>
          <w:rFonts w:ascii="Times New Roman" w:hAnsi="Times New Roman" w:cs="Times New Roman"/>
          <w:sz w:val="28"/>
          <w:szCs w:val="28"/>
        </w:rPr>
        <w:t xml:space="preserve">      </w:t>
      </w:r>
      <w:r w:rsidR="004C6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E57" w:rsidRPr="00C81E57">
        <w:rPr>
          <w:rFonts w:ascii="Times New Roman" w:hAnsi="Times New Roman" w:cs="Times New Roman"/>
          <w:sz w:val="28"/>
          <w:szCs w:val="28"/>
        </w:rPr>
        <w:t>№</w:t>
      </w:r>
      <w:r w:rsidR="00E8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C81E57" w:rsidRPr="00C81E57">
        <w:rPr>
          <w:rFonts w:ascii="Times New Roman" w:hAnsi="Times New Roman" w:cs="Times New Roman"/>
          <w:spacing w:val="60"/>
          <w:sz w:val="28"/>
          <w:szCs w:val="28"/>
        </w:rPr>
        <w:tab/>
      </w:r>
      <w:r w:rsidR="00C81E57" w:rsidRPr="00C81E57">
        <w:rPr>
          <w:rFonts w:ascii="Times New Roman" w:hAnsi="Times New Roman" w:cs="Times New Roman"/>
          <w:spacing w:val="60"/>
          <w:sz w:val="28"/>
          <w:szCs w:val="28"/>
        </w:rPr>
        <w:tab/>
      </w:r>
    </w:p>
    <w:p w:rsidR="00C81E57" w:rsidRDefault="00C81E57" w:rsidP="00C81E57">
      <w:pPr>
        <w:tabs>
          <w:tab w:val="left" w:pos="364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E57">
        <w:rPr>
          <w:rFonts w:ascii="Times New Roman" w:hAnsi="Times New Roman" w:cs="Times New Roman"/>
          <w:sz w:val="28"/>
          <w:szCs w:val="28"/>
        </w:rPr>
        <w:t>с. Амурзет</w:t>
      </w:r>
    </w:p>
    <w:p w:rsidR="00741405" w:rsidRPr="00741405" w:rsidRDefault="00741405" w:rsidP="007414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="00026E3D">
        <w:rPr>
          <w:rFonts w:ascii="Times New Roman" w:eastAsia="Times New Roman" w:hAnsi="Times New Roman" w:cs="Times New Roman"/>
          <w:color w:val="252525"/>
          <w:sz w:val="28"/>
          <w:szCs w:val="28"/>
        </w:rPr>
        <w:t>б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 </w:t>
      </w:r>
      <w:r w:rsidR="00026E3D">
        <w:rPr>
          <w:rFonts w:ascii="Times New Roman" w:eastAsia="Times New Roman" w:hAnsi="Times New Roman" w:cs="Times New Roman"/>
          <w:color w:val="252525"/>
          <w:sz w:val="28"/>
          <w:szCs w:val="28"/>
        </w:rPr>
        <w:t>утверждении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проекта планировки и межевания территории линейного объекта</w:t>
      </w:r>
      <w:r w:rsidR="00026E3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«Строительство автомобильной дороги от Тополихинского участка Союзного месторождения графита до примыкания к автодороге </w:t>
      </w:r>
      <w:proofErr w:type="gramStart"/>
      <w:r w:rsidR="00026E3D"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proofErr w:type="gramEnd"/>
      <w:r w:rsidR="00026E3D">
        <w:rPr>
          <w:rFonts w:ascii="Times New Roman" w:eastAsia="Times New Roman" w:hAnsi="Times New Roman" w:cs="Times New Roman"/>
          <w:color w:val="252525"/>
          <w:sz w:val="28"/>
          <w:szCs w:val="28"/>
        </w:rPr>
        <w:t>. Союзное-с. Столбовое в ЕАО»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  </w:t>
      </w:r>
    </w:p>
    <w:p w:rsidR="006F279C" w:rsidRPr="003A3409" w:rsidRDefault="006F279C" w:rsidP="006F27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409" w:rsidRPr="00AA264C" w:rsidRDefault="00026E3D" w:rsidP="002F7D4F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6E3D">
        <w:rPr>
          <w:rFonts w:ascii="Times New Roman" w:hAnsi="Times New Roman" w:cs="Times New Roman"/>
          <w:sz w:val="28"/>
          <w:szCs w:val="28"/>
        </w:rPr>
        <w:t xml:space="preserve">В  соответствии  со статьями 45,46 Градостроительного кодекса Российской Федерации, </w:t>
      </w:r>
      <w:r w:rsidRPr="00026E3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026E3D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«Октябрьский муниципальный район» на основании  протокола общественных обсуждений по рассмотрению проекта планировки и проекта межевания территории линейного объекта </w:t>
      </w:r>
      <w:r w:rsidRPr="00026E3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«Строительство автомобильной дороги от Тополихинского участка Союзного месторождения графита до примыкания к автодороге </w:t>
      </w:r>
      <w:proofErr w:type="gramStart"/>
      <w:r w:rsidRPr="00026E3D"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proofErr w:type="gramEnd"/>
      <w:r w:rsidRPr="00026E3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Союзное-с. </w:t>
      </w:r>
      <w:proofErr w:type="gramStart"/>
      <w:r w:rsidRPr="00026E3D">
        <w:rPr>
          <w:rFonts w:ascii="Times New Roman" w:eastAsia="Times New Roman" w:hAnsi="Times New Roman" w:cs="Times New Roman"/>
          <w:color w:val="252525"/>
          <w:sz w:val="28"/>
          <w:szCs w:val="28"/>
        </w:rPr>
        <w:t>Столбовое</w:t>
      </w:r>
      <w:proofErr w:type="gramEnd"/>
      <w:r w:rsidRPr="00026E3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 ЕАО»  </w:t>
      </w:r>
      <w:r w:rsidRPr="00026E3D">
        <w:rPr>
          <w:rFonts w:ascii="Times New Roman" w:hAnsi="Times New Roman" w:cs="Times New Roman"/>
          <w:sz w:val="28"/>
          <w:szCs w:val="28"/>
        </w:rPr>
        <w:t xml:space="preserve"> и заключения о результатах общественных обсуждений от </w:t>
      </w:r>
      <w:r w:rsidR="007615A3">
        <w:rPr>
          <w:rFonts w:ascii="Times New Roman" w:hAnsi="Times New Roman" w:cs="Times New Roman"/>
          <w:sz w:val="28"/>
          <w:szCs w:val="28"/>
        </w:rPr>
        <w:t>23</w:t>
      </w:r>
      <w:r w:rsidRPr="00026E3D">
        <w:rPr>
          <w:rFonts w:ascii="Times New Roman" w:hAnsi="Times New Roman" w:cs="Times New Roman"/>
          <w:sz w:val="28"/>
          <w:szCs w:val="28"/>
        </w:rPr>
        <w:t>.</w:t>
      </w:r>
      <w:r w:rsidR="007615A3">
        <w:rPr>
          <w:rFonts w:ascii="Times New Roman" w:hAnsi="Times New Roman" w:cs="Times New Roman"/>
          <w:sz w:val="28"/>
          <w:szCs w:val="28"/>
        </w:rPr>
        <w:t>05</w:t>
      </w:r>
      <w:r w:rsidRPr="00026E3D">
        <w:rPr>
          <w:rFonts w:ascii="Times New Roman" w:hAnsi="Times New Roman" w:cs="Times New Roman"/>
          <w:sz w:val="28"/>
          <w:szCs w:val="28"/>
        </w:rPr>
        <w:t>.201</w:t>
      </w:r>
      <w:r w:rsidR="007615A3">
        <w:rPr>
          <w:rFonts w:ascii="Times New Roman" w:hAnsi="Times New Roman" w:cs="Times New Roman"/>
          <w:sz w:val="28"/>
          <w:szCs w:val="28"/>
        </w:rPr>
        <w:t xml:space="preserve">9 </w:t>
      </w:r>
      <w:r w:rsidRPr="00026E3D">
        <w:rPr>
          <w:rFonts w:ascii="Times New Roman" w:hAnsi="Times New Roman" w:cs="Times New Roman"/>
          <w:sz w:val="28"/>
          <w:szCs w:val="28"/>
        </w:rPr>
        <w:t xml:space="preserve">г., </w:t>
      </w:r>
      <w:r w:rsidR="00491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02F" w:rsidRPr="00923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409" w:rsidRPr="00AA264C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3A3409" w:rsidRPr="003A3409" w:rsidRDefault="003A3409" w:rsidP="002F7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4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2378" w:rsidRPr="00DC2378" w:rsidRDefault="003A3409" w:rsidP="002F7D4F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3A3409">
        <w:rPr>
          <w:sz w:val="28"/>
          <w:szCs w:val="28"/>
        </w:rPr>
        <w:t>1</w:t>
      </w:r>
      <w:r w:rsidRPr="00876F28">
        <w:rPr>
          <w:sz w:val="28"/>
          <w:szCs w:val="28"/>
        </w:rPr>
        <w:t>.</w:t>
      </w:r>
      <w:r w:rsidR="005E59C1">
        <w:rPr>
          <w:sz w:val="28"/>
          <w:szCs w:val="28"/>
        </w:rPr>
        <w:t>Утвердить</w:t>
      </w:r>
      <w:r w:rsidRPr="00876F28">
        <w:rPr>
          <w:sz w:val="28"/>
          <w:szCs w:val="28"/>
        </w:rPr>
        <w:t xml:space="preserve"> </w:t>
      </w:r>
      <w:r w:rsidR="00876F28" w:rsidRPr="00876F28">
        <w:rPr>
          <w:color w:val="2D2D2D"/>
          <w:spacing w:val="2"/>
          <w:sz w:val="28"/>
          <w:szCs w:val="28"/>
        </w:rPr>
        <w:t xml:space="preserve">проект планировки и межевания территории линейного объекта </w:t>
      </w:r>
      <w:r w:rsidR="005E59C1">
        <w:rPr>
          <w:color w:val="2D2D2D"/>
          <w:spacing w:val="2"/>
          <w:sz w:val="28"/>
          <w:szCs w:val="28"/>
        </w:rPr>
        <w:t xml:space="preserve">«Строительство </w:t>
      </w:r>
      <w:r w:rsidR="00876F28" w:rsidRPr="00876F28">
        <w:rPr>
          <w:color w:val="2D2D2D"/>
          <w:spacing w:val="2"/>
          <w:sz w:val="28"/>
          <w:szCs w:val="28"/>
        </w:rPr>
        <w:t>автомобильной дороги</w:t>
      </w:r>
      <w:r w:rsidR="00876F28">
        <w:rPr>
          <w:color w:val="2D2D2D"/>
          <w:spacing w:val="2"/>
          <w:sz w:val="28"/>
          <w:szCs w:val="28"/>
        </w:rPr>
        <w:t xml:space="preserve"> от Тополихинского участка Союзного месторождения графита до примы</w:t>
      </w:r>
      <w:r w:rsidR="005E59C1">
        <w:rPr>
          <w:color w:val="2D2D2D"/>
          <w:spacing w:val="2"/>
          <w:sz w:val="28"/>
          <w:szCs w:val="28"/>
        </w:rPr>
        <w:t xml:space="preserve">кания к автодороге с. Союзное – </w:t>
      </w:r>
      <w:proofErr w:type="gramStart"/>
      <w:r w:rsidR="00876F28">
        <w:rPr>
          <w:color w:val="2D2D2D"/>
          <w:spacing w:val="2"/>
          <w:sz w:val="28"/>
          <w:szCs w:val="28"/>
        </w:rPr>
        <w:t>с</w:t>
      </w:r>
      <w:proofErr w:type="gramEnd"/>
      <w:r w:rsidR="00876F28">
        <w:rPr>
          <w:color w:val="2D2D2D"/>
          <w:spacing w:val="2"/>
          <w:sz w:val="28"/>
          <w:szCs w:val="28"/>
        </w:rPr>
        <w:t>.</w:t>
      </w:r>
      <w:r w:rsidR="00DC2378">
        <w:rPr>
          <w:color w:val="2D2D2D"/>
          <w:spacing w:val="2"/>
          <w:sz w:val="28"/>
          <w:szCs w:val="28"/>
        </w:rPr>
        <w:t xml:space="preserve"> </w:t>
      </w:r>
      <w:r w:rsidR="00876F28">
        <w:rPr>
          <w:color w:val="2D2D2D"/>
          <w:spacing w:val="2"/>
          <w:sz w:val="28"/>
          <w:szCs w:val="28"/>
        </w:rPr>
        <w:t>Столбовое в ЕАО</w:t>
      </w:r>
      <w:r w:rsidR="005E59C1">
        <w:rPr>
          <w:color w:val="2D2D2D"/>
          <w:spacing w:val="2"/>
          <w:sz w:val="28"/>
          <w:szCs w:val="28"/>
        </w:rPr>
        <w:t>»</w:t>
      </w:r>
      <w:r w:rsidR="00DC2378">
        <w:rPr>
          <w:color w:val="2D2D2D"/>
          <w:spacing w:val="2"/>
          <w:sz w:val="28"/>
          <w:szCs w:val="28"/>
        </w:rPr>
        <w:t xml:space="preserve"> </w:t>
      </w:r>
      <w:r w:rsidR="00DC2378" w:rsidRPr="00DC2378">
        <w:rPr>
          <w:color w:val="2D2D2D"/>
          <w:spacing w:val="2"/>
          <w:sz w:val="28"/>
          <w:szCs w:val="28"/>
        </w:rPr>
        <w:t xml:space="preserve">в </w:t>
      </w:r>
      <w:r w:rsidR="005E59C1">
        <w:rPr>
          <w:color w:val="2D2D2D"/>
          <w:spacing w:val="2"/>
          <w:sz w:val="28"/>
          <w:szCs w:val="28"/>
        </w:rPr>
        <w:t>следующем составе:</w:t>
      </w:r>
    </w:p>
    <w:p w:rsidR="005E59C1" w:rsidRPr="00741405" w:rsidRDefault="005E59C1" w:rsidP="002F7D4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5E59C1">
        <w:rPr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>роект планировки и межевания территории линейного объекта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«Строительство автомобильной дороги от Тополихинского участка Союзного месторождения графита до примыкания к автодороге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Союзное-с.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Столбовое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 ЕАО»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 основная часть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(Книга 1. </w:t>
      </w:r>
      <w:r w:rsidR="00F14C5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приложении)</w:t>
      </w:r>
      <w:r w:rsidR="00F14C58">
        <w:rPr>
          <w:rFonts w:ascii="Times New Roman" w:eastAsia="Times New Roman" w:hAnsi="Times New Roman" w:cs="Times New Roman"/>
          <w:color w:val="252525"/>
          <w:sz w:val="28"/>
          <w:szCs w:val="28"/>
        </w:rPr>
        <w:t>;</w:t>
      </w:r>
    </w:p>
    <w:p w:rsidR="006709B0" w:rsidRDefault="00F14C58" w:rsidP="002F7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C23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4C5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>роект планировки и межевания территории линейного объекта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«Строительство автомобильной дороги от Тополихинского участка Союзного месторождения графита до примыкания к автодороге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Союзное-с.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Столбовое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 ЕАО»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 материалы по обоснованию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(Книга 2. в приложении).</w:t>
      </w:r>
    </w:p>
    <w:p w:rsidR="007308DE" w:rsidRDefault="002F7D4F" w:rsidP="002F7D4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1431C" w:rsidRPr="00C81E5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1431C" w:rsidRPr="00C81E5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1431C" w:rsidRPr="00C81E5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7308DE" w:rsidRPr="000F65C3">
        <w:rPr>
          <w:rFonts w:ascii="Times New Roman" w:hAnsi="Times New Roman"/>
          <w:color w:val="000000"/>
          <w:sz w:val="28"/>
          <w:szCs w:val="28"/>
        </w:rPr>
        <w:t xml:space="preserve">возложить на первого заместителя главы </w:t>
      </w:r>
      <w:r w:rsidR="007308DE" w:rsidRPr="000F65C3">
        <w:rPr>
          <w:rFonts w:ascii="Times New Roman" w:hAnsi="Times New Roman"/>
          <w:sz w:val="28"/>
          <w:szCs w:val="28"/>
        </w:rPr>
        <w:t xml:space="preserve">администрации муниципального района, начальника отдела </w:t>
      </w:r>
      <w:r w:rsidR="005D6577">
        <w:rPr>
          <w:rFonts w:ascii="Times New Roman" w:hAnsi="Times New Roman"/>
          <w:sz w:val="28"/>
          <w:szCs w:val="28"/>
        </w:rPr>
        <w:t>районного хозяйства</w:t>
      </w:r>
      <w:r w:rsidR="007308DE" w:rsidRPr="000F65C3">
        <w:rPr>
          <w:rFonts w:ascii="Times New Roman" w:hAnsi="Times New Roman"/>
          <w:sz w:val="28"/>
          <w:szCs w:val="28"/>
        </w:rPr>
        <w:t>.</w:t>
      </w:r>
      <w:r w:rsidR="007308DE" w:rsidRPr="000F65C3">
        <w:rPr>
          <w:rFonts w:ascii="Times New Roman" w:hAnsi="Times New Roman"/>
          <w:color w:val="000000"/>
          <w:sz w:val="28"/>
          <w:szCs w:val="28"/>
        </w:rPr>
        <w:t> </w:t>
      </w:r>
    </w:p>
    <w:p w:rsidR="00CD5DD4" w:rsidRDefault="002F7D4F" w:rsidP="002F7D4F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83AD5">
        <w:rPr>
          <w:rFonts w:ascii="Times New Roman" w:hAnsi="Times New Roman"/>
          <w:color w:val="000000"/>
          <w:sz w:val="28"/>
          <w:szCs w:val="28"/>
        </w:rPr>
        <w:t>.</w:t>
      </w:r>
      <w:r w:rsidR="00CD5DD4" w:rsidRPr="00CD5DD4">
        <w:rPr>
          <w:szCs w:val="28"/>
        </w:rPr>
        <w:t xml:space="preserve"> </w:t>
      </w:r>
      <w:r w:rsidR="00CD5DD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разместить на официальном сайте муниципального образования «Октябрьский муниципальный район» в сети Интернет.</w:t>
      </w:r>
    </w:p>
    <w:p w:rsidR="00CD5DD4" w:rsidRPr="00CD5DD4" w:rsidRDefault="002F7D4F" w:rsidP="002F7D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5DD4">
        <w:rPr>
          <w:rFonts w:ascii="Times New Roman" w:hAnsi="Times New Roman" w:cs="Times New Roman"/>
          <w:sz w:val="28"/>
          <w:szCs w:val="28"/>
        </w:rPr>
        <w:t>.</w:t>
      </w:r>
      <w:r w:rsidR="00CD5DD4" w:rsidRPr="00CD5D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1431C" w:rsidRDefault="0031431C" w:rsidP="00DE748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A3980" w:rsidRDefault="007A3980" w:rsidP="00573A25">
      <w:pPr>
        <w:pStyle w:val="2"/>
        <w:tabs>
          <w:tab w:val="left" w:pos="7200"/>
        </w:tabs>
        <w:ind w:firstLine="0"/>
        <w:rPr>
          <w:szCs w:val="28"/>
        </w:rPr>
      </w:pPr>
    </w:p>
    <w:p w:rsidR="00EC4DE4" w:rsidRDefault="0031431C" w:rsidP="00573A25">
      <w:pPr>
        <w:pStyle w:val="2"/>
        <w:tabs>
          <w:tab w:val="left" w:pos="7200"/>
        </w:tabs>
        <w:ind w:firstLine="0"/>
        <w:rPr>
          <w:szCs w:val="28"/>
        </w:rPr>
      </w:pPr>
      <w:r w:rsidRPr="00C81E57">
        <w:rPr>
          <w:szCs w:val="28"/>
        </w:rPr>
        <w:t>Глава му</w:t>
      </w:r>
      <w:r>
        <w:rPr>
          <w:szCs w:val="28"/>
        </w:rPr>
        <w:t>ниципального района</w:t>
      </w:r>
      <w:r>
        <w:rPr>
          <w:szCs w:val="28"/>
        </w:rPr>
        <w:tab/>
        <w:t xml:space="preserve">          </w:t>
      </w:r>
      <w:r w:rsidRPr="00C81E57">
        <w:rPr>
          <w:szCs w:val="28"/>
        </w:rPr>
        <w:t>А.А. Егоров</w:t>
      </w:r>
    </w:p>
    <w:p w:rsidR="00EC4DE4" w:rsidRDefault="00EC4DE4" w:rsidP="00573A25">
      <w:pPr>
        <w:pStyle w:val="2"/>
        <w:tabs>
          <w:tab w:val="left" w:pos="7200"/>
        </w:tabs>
        <w:ind w:firstLine="0"/>
        <w:rPr>
          <w:szCs w:val="28"/>
        </w:rPr>
      </w:pPr>
    </w:p>
    <w:p w:rsidR="00CE7533" w:rsidRDefault="00CE7533" w:rsidP="0077585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503"/>
        <w:gridCol w:w="2302"/>
        <w:gridCol w:w="2552"/>
      </w:tblGrid>
      <w:tr w:rsidR="00C54D9C" w:rsidRPr="00C5051E" w:rsidTr="00C54D9C">
        <w:tc>
          <w:tcPr>
            <w:tcW w:w="4503" w:type="dxa"/>
          </w:tcPr>
          <w:p w:rsidR="00C54D9C" w:rsidRPr="00C54D9C" w:rsidRDefault="00C54D9C" w:rsidP="007F7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C54D9C" w:rsidRPr="00C54D9C" w:rsidRDefault="00C54D9C" w:rsidP="00B6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54D9C" w:rsidRPr="00C54D9C" w:rsidRDefault="00C54D9C" w:rsidP="00B62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4DE4" w:rsidRPr="00C81E57" w:rsidRDefault="005D6577" w:rsidP="005D6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EC4DE4" w:rsidRPr="00C81E57" w:rsidSect="002F7D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E57"/>
    <w:rsid w:val="00003BB5"/>
    <w:rsid w:val="0002181F"/>
    <w:rsid w:val="00026E3D"/>
    <w:rsid w:val="00041897"/>
    <w:rsid w:val="00042034"/>
    <w:rsid w:val="000737F6"/>
    <w:rsid w:val="00086187"/>
    <w:rsid w:val="0008708C"/>
    <w:rsid w:val="000A168C"/>
    <w:rsid w:val="000C50E9"/>
    <w:rsid w:val="000D0E52"/>
    <w:rsid w:val="00100047"/>
    <w:rsid w:val="0010563C"/>
    <w:rsid w:val="001305D4"/>
    <w:rsid w:val="001363C9"/>
    <w:rsid w:val="00140E82"/>
    <w:rsid w:val="001429FF"/>
    <w:rsid w:val="001462E7"/>
    <w:rsid w:val="00163838"/>
    <w:rsid w:val="001678FF"/>
    <w:rsid w:val="00180537"/>
    <w:rsid w:val="00191AEB"/>
    <w:rsid w:val="001B72F0"/>
    <w:rsid w:val="001C786B"/>
    <w:rsid w:val="001F20F9"/>
    <w:rsid w:val="00213760"/>
    <w:rsid w:val="002154FC"/>
    <w:rsid w:val="00225A62"/>
    <w:rsid w:val="002269C6"/>
    <w:rsid w:val="00230474"/>
    <w:rsid w:val="002520E1"/>
    <w:rsid w:val="00254392"/>
    <w:rsid w:val="00257D81"/>
    <w:rsid w:val="00274042"/>
    <w:rsid w:val="002752A2"/>
    <w:rsid w:val="002862DD"/>
    <w:rsid w:val="002B2873"/>
    <w:rsid w:val="002B4B79"/>
    <w:rsid w:val="002D0754"/>
    <w:rsid w:val="002E13AB"/>
    <w:rsid w:val="002E2D5B"/>
    <w:rsid w:val="002F1994"/>
    <w:rsid w:val="002F7D4F"/>
    <w:rsid w:val="0031431C"/>
    <w:rsid w:val="00390660"/>
    <w:rsid w:val="00390E14"/>
    <w:rsid w:val="00397B31"/>
    <w:rsid w:val="003A1A9B"/>
    <w:rsid w:val="003A3342"/>
    <w:rsid w:val="003A3409"/>
    <w:rsid w:val="003A5706"/>
    <w:rsid w:val="003A7157"/>
    <w:rsid w:val="003C17E1"/>
    <w:rsid w:val="003D33BE"/>
    <w:rsid w:val="003D6941"/>
    <w:rsid w:val="003E1EAD"/>
    <w:rsid w:val="003F3CC0"/>
    <w:rsid w:val="003F3CCA"/>
    <w:rsid w:val="003F510F"/>
    <w:rsid w:val="004122EB"/>
    <w:rsid w:val="00421E8A"/>
    <w:rsid w:val="004265C8"/>
    <w:rsid w:val="00445659"/>
    <w:rsid w:val="0045282B"/>
    <w:rsid w:val="004576AD"/>
    <w:rsid w:val="00482D44"/>
    <w:rsid w:val="0049192B"/>
    <w:rsid w:val="004934C2"/>
    <w:rsid w:val="004B1B6B"/>
    <w:rsid w:val="004C62BD"/>
    <w:rsid w:val="004F4977"/>
    <w:rsid w:val="0051248C"/>
    <w:rsid w:val="00523986"/>
    <w:rsid w:val="005367E3"/>
    <w:rsid w:val="00563460"/>
    <w:rsid w:val="00572700"/>
    <w:rsid w:val="00573A25"/>
    <w:rsid w:val="00574F26"/>
    <w:rsid w:val="005953A8"/>
    <w:rsid w:val="005C3FFD"/>
    <w:rsid w:val="005D6577"/>
    <w:rsid w:val="005E59C1"/>
    <w:rsid w:val="005F2F83"/>
    <w:rsid w:val="005F5D6F"/>
    <w:rsid w:val="00611C9D"/>
    <w:rsid w:val="0061209F"/>
    <w:rsid w:val="00613EC6"/>
    <w:rsid w:val="00614F26"/>
    <w:rsid w:val="00621EEC"/>
    <w:rsid w:val="00632F64"/>
    <w:rsid w:val="00633DF0"/>
    <w:rsid w:val="00634430"/>
    <w:rsid w:val="0066066D"/>
    <w:rsid w:val="006709B0"/>
    <w:rsid w:val="00673493"/>
    <w:rsid w:val="0068508A"/>
    <w:rsid w:val="006A5017"/>
    <w:rsid w:val="006A6162"/>
    <w:rsid w:val="006B4D18"/>
    <w:rsid w:val="006C1254"/>
    <w:rsid w:val="006C1C4A"/>
    <w:rsid w:val="006E700E"/>
    <w:rsid w:val="006F279C"/>
    <w:rsid w:val="00705D53"/>
    <w:rsid w:val="007308DE"/>
    <w:rsid w:val="007331E8"/>
    <w:rsid w:val="00741405"/>
    <w:rsid w:val="007615A3"/>
    <w:rsid w:val="00770174"/>
    <w:rsid w:val="00775852"/>
    <w:rsid w:val="00783547"/>
    <w:rsid w:val="007A35D2"/>
    <w:rsid w:val="007A3980"/>
    <w:rsid w:val="007E0E24"/>
    <w:rsid w:val="007E7F15"/>
    <w:rsid w:val="007F7A1C"/>
    <w:rsid w:val="0080298D"/>
    <w:rsid w:val="00806485"/>
    <w:rsid w:val="00823F68"/>
    <w:rsid w:val="008308B7"/>
    <w:rsid w:val="0084116A"/>
    <w:rsid w:val="00842FB4"/>
    <w:rsid w:val="0086139A"/>
    <w:rsid w:val="00865CAC"/>
    <w:rsid w:val="00867BE2"/>
    <w:rsid w:val="00876F28"/>
    <w:rsid w:val="0088043B"/>
    <w:rsid w:val="008B06B0"/>
    <w:rsid w:val="008B423C"/>
    <w:rsid w:val="00900C70"/>
    <w:rsid w:val="0090134E"/>
    <w:rsid w:val="009061C5"/>
    <w:rsid w:val="0091577C"/>
    <w:rsid w:val="00916F11"/>
    <w:rsid w:val="0092302F"/>
    <w:rsid w:val="00942F6A"/>
    <w:rsid w:val="009430C6"/>
    <w:rsid w:val="00951B6E"/>
    <w:rsid w:val="0095361F"/>
    <w:rsid w:val="00963691"/>
    <w:rsid w:val="00965B10"/>
    <w:rsid w:val="00973534"/>
    <w:rsid w:val="009736C9"/>
    <w:rsid w:val="00974FBD"/>
    <w:rsid w:val="00995D4B"/>
    <w:rsid w:val="009A24D1"/>
    <w:rsid w:val="009A7C1C"/>
    <w:rsid w:val="009B2687"/>
    <w:rsid w:val="009B6DB1"/>
    <w:rsid w:val="009C1C43"/>
    <w:rsid w:val="009C5065"/>
    <w:rsid w:val="009E12CF"/>
    <w:rsid w:val="009F1339"/>
    <w:rsid w:val="009F5EBF"/>
    <w:rsid w:val="00A06DDE"/>
    <w:rsid w:val="00A1677C"/>
    <w:rsid w:val="00A215CC"/>
    <w:rsid w:val="00A30141"/>
    <w:rsid w:val="00A328A0"/>
    <w:rsid w:val="00A5101C"/>
    <w:rsid w:val="00A5155F"/>
    <w:rsid w:val="00A91A16"/>
    <w:rsid w:val="00AA264C"/>
    <w:rsid w:val="00AB1F36"/>
    <w:rsid w:val="00AC02B3"/>
    <w:rsid w:val="00AE2409"/>
    <w:rsid w:val="00AF70FA"/>
    <w:rsid w:val="00B23FDB"/>
    <w:rsid w:val="00B403CA"/>
    <w:rsid w:val="00B6078A"/>
    <w:rsid w:val="00B649A9"/>
    <w:rsid w:val="00BA3489"/>
    <w:rsid w:val="00BB7820"/>
    <w:rsid w:val="00BE4CDC"/>
    <w:rsid w:val="00BF1558"/>
    <w:rsid w:val="00C1305E"/>
    <w:rsid w:val="00C144B0"/>
    <w:rsid w:val="00C14ABE"/>
    <w:rsid w:val="00C33DA5"/>
    <w:rsid w:val="00C43043"/>
    <w:rsid w:val="00C44DBF"/>
    <w:rsid w:val="00C47D27"/>
    <w:rsid w:val="00C5051E"/>
    <w:rsid w:val="00C542BE"/>
    <w:rsid w:val="00C54D9C"/>
    <w:rsid w:val="00C77EF2"/>
    <w:rsid w:val="00C81E57"/>
    <w:rsid w:val="00C83381"/>
    <w:rsid w:val="00C87A4B"/>
    <w:rsid w:val="00CB3D40"/>
    <w:rsid w:val="00CC25E8"/>
    <w:rsid w:val="00CD077D"/>
    <w:rsid w:val="00CD5DD4"/>
    <w:rsid w:val="00CD6070"/>
    <w:rsid w:val="00CD6358"/>
    <w:rsid w:val="00CE2086"/>
    <w:rsid w:val="00CE7533"/>
    <w:rsid w:val="00CF56BD"/>
    <w:rsid w:val="00D02455"/>
    <w:rsid w:val="00D0600D"/>
    <w:rsid w:val="00D203BF"/>
    <w:rsid w:val="00D2055A"/>
    <w:rsid w:val="00D2692D"/>
    <w:rsid w:val="00D46A11"/>
    <w:rsid w:val="00D527EA"/>
    <w:rsid w:val="00D93251"/>
    <w:rsid w:val="00DA2FE3"/>
    <w:rsid w:val="00DC2378"/>
    <w:rsid w:val="00DD0835"/>
    <w:rsid w:val="00DD76D8"/>
    <w:rsid w:val="00DE7486"/>
    <w:rsid w:val="00E17DF5"/>
    <w:rsid w:val="00E23EE4"/>
    <w:rsid w:val="00E3315A"/>
    <w:rsid w:val="00E334C5"/>
    <w:rsid w:val="00E33846"/>
    <w:rsid w:val="00E41F0E"/>
    <w:rsid w:val="00E46EC9"/>
    <w:rsid w:val="00E76BEF"/>
    <w:rsid w:val="00E866C6"/>
    <w:rsid w:val="00EA12C6"/>
    <w:rsid w:val="00EA789D"/>
    <w:rsid w:val="00EA78AF"/>
    <w:rsid w:val="00EB37E4"/>
    <w:rsid w:val="00EC1BE5"/>
    <w:rsid w:val="00EC4DE4"/>
    <w:rsid w:val="00EE12AF"/>
    <w:rsid w:val="00EF0270"/>
    <w:rsid w:val="00EF6770"/>
    <w:rsid w:val="00F04BF7"/>
    <w:rsid w:val="00F04D08"/>
    <w:rsid w:val="00F0594B"/>
    <w:rsid w:val="00F14C58"/>
    <w:rsid w:val="00F463E5"/>
    <w:rsid w:val="00F54C10"/>
    <w:rsid w:val="00F55F06"/>
    <w:rsid w:val="00F62001"/>
    <w:rsid w:val="00F74459"/>
    <w:rsid w:val="00F778C3"/>
    <w:rsid w:val="00F83AD5"/>
    <w:rsid w:val="00FA19F1"/>
    <w:rsid w:val="00FA71E9"/>
    <w:rsid w:val="00FC0840"/>
    <w:rsid w:val="00FC623D"/>
    <w:rsid w:val="00FC7081"/>
    <w:rsid w:val="00FD253C"/>
    <w:rsid w:val="00FE2EB2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93"/>
  </w:style>
  <w:style w:type="paragraph" w:styleId="1">
    <w:name w:val="heading 1"/>
    <w:basedOn w:val="a"/>
    <w:next w:val="a"/>
    <w:link w:val="10"/>
    <w:qFormat/>
    <w:rsid w:val="00C81E57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E57"/>
    <w:rPr>
      <w:rFonts w:ascii="Times NR Cyr MT" w:eastAsia="Times New Roman" w:hAnsi="Times NR Cyr MT" w:cs="Times New Roman"/>
      <w:b/>
      <w:sz w:val="28"/>
      <w:szCs w:val="20"/>
    </w:rPr>
  </w:style>
  <w:style w:type="paragraph" w:styleId="2">
    <w:name w:val="Body Text Indent 2"/>
    <w:basedOn w:val="a"/>
    <w:link w:val="20"/>
    <w:rsid w:val="00C81E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81E5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C81E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6C12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5F5D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C5051E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DC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13BE-83D1-40F4-85D2-461C19CA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Sidorova VN</cp:lastModifiedBy>
  <cp:revision>3</cp:revision>
  <cp:lastPrinted>2019-05-28T02:00:00Z</cp:lastPrinted>
  <dcterms:created xsi:type="dcterms:W3CDTF">2019-05-28T01:55:00Z</dcterms:created>
  <dcterms:modified xsi:type="dcterms:W3CDTF">2019-05-28T02:41:00Z</dcterms:modified>
</cp:coreProperties>
</file>